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EC1" w:rsidRDefault="00BB5EC1" w:rsidP="00EF3F46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8A4030">
        <w:rPr>
          <w:rFonts w:ascii="Times New Roman" w:hAnsi="Times New Roman"/>
          <w:b/>
          <w:sz w:val="28"/>
          <w:szCs w:val="28"/>
        </w:rPr>
        <w:t>Сведения о</w:t>
      </w:r>
      <w:r w:rsidR="00EF3F46">
        <w:rPr>
          <w:rFonts w:ascii="Times New Roman" w:hAnsi="Times New Roman"/>
          <w:b/>
          <w:sz w:val="28"/>
          <w:szCs w:val="28"/>
        </w:rPr>
        <w:t>б объеме</w:t>
      </w:r>
      <w:r w:rsidRPr="008A4030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="004A7918">
        <w:rPr>
          <w:rFonts w:ascii="Times New Roman" w:hAnsi="Times New Roman"/>
          <w:b/>
          <w:sz w:val="28"/>
          <w:szCs w:val="28"/>
        </w:rPr>
        <w:t xml:space="preserve"> </w:t>
      </w:r>
      <w:r w:rsidRPr="008A4030">
        <w:rPr>
          <w:rFonts w:ascii="Times New Roman" w:hAnsi="Times New Roman"/>
          <w:b/>
          <w:sz w:val="28"/>
          <w:szCs w:val="28"/>
        </w:rPr>
        <w:t xml:space="preserve">долга </w:t>
      </w:r>
      <w:r w:rsidR="00EF3F46">
        <w:rPr>
          <w:rFonts w:ascii="Times New Roman" w:hAnsi="Times New Roman"/>
          <w:b/>
          <w:sz w:val="28"/>
          <w:szCs w:val="28"/>
        </w:rPr>
        <w:t>городского округа Се</w:t>
      </w:r>
      <w:r w:rsidR="004A7918">
        <w:rPr>
          <w:rFonts w:ascii="Times New Roman" w:hAnsi="Times New Roman"/>
          <w:b/>
          <w:sz w:val="28"/>
          <w:szCs w:val="28"/>
        </w:rPr>
        <w:t>ребряные Пруды на 01 апреля 2025</w:t>
      </w:r>
      <w:r w:rsidR="00EF3F46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BB5EC1" w:rsidRPr="004A7918" w:rsidRDefault="004A7918" w:rsidP="005C160A">
      <w:pPr>
        <w:rPr>
          <w:rFonts w:ascii="Times New Roman" w:hAnsi="Times New Roman"/>
          <w:sz w:val="28"/>
          <w:szCs w:val="28"/>
        </w:rPr>
      </w:pPr>
      <w:r w:rsidRPr="004A7918">
        <w:rPr>
          <w:rFonts w:ascii="Times New Roman" w:hAnsi="Times New Roman"/>
          <w:sz w:val="28"/>
          <w:szCs w:val="28"/>
        </w:rPr>
        <w:t xml:space="preserve">Муниципальный </w:t>
      </w:r>
      <w:r>
        <w:rPr>
          <w:rFonts w:ascii="Times New Roman" w:hAnsi="Times New Roman"/>
          <w:sz w:val="28"/>
          <w:szCs w:val="28"/>
        </w:rPr>
        <w:t>внутренний долг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2100"/>
        <w:gridCol w:w="1701"/>
        <w:gridCol w:w="771"/>
        <w:gridCol w:w="1207"/>
        <w:gridCol w:w="821"/>
        <w:gridCol w:w="1296"/>
        <w:gridCol w:w="907"/>
      </w:tblGrid>
      <w:tr w:rsidR="00BB5EC1" w:rsidRPr="001319E2" w:rsidTr="001319E2">
        <w:trPr>
          <w:trHeight w:val="816"/>
        </w:trPr>
        <w:tc>
          <w:tcPr>
            <w:tcW w:w="542" w:type="dxa"/>
            <w:vMerge w:val="restart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00" w:type="dxa"/>
            <w:vMerge w:val="restart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72" w:type="dxa"/>
            <w:gridSpan w:val="2"/>
          </w:tcPr>
          <w:p w:rsidR="00BB5EC1" w:rsidRPr="001319E2" w:rsidRDefault="00BB5EC1" w:rsidP="00EF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состоянию на 01.0</w:t>
            </w:r>
            <w:r w:rsidR="00EF3F46">
              <w:rPr>
                <w:rFonts w:ascii="Times New Roman" w:hAnsi="Times New Roman"/>
                <w:sz w:val="24"/>
                <w:szCs w:val="24"/>
              </w:rPr>
              <w:t>1</w:t>
            </w:r>
            <w:r w:rsidR="004A7918">
              <w:rPr>
                <w:rFonts w:ascii="Times New Roman" w:hAnsi="Times New Roman"/>
                <w:sz w:val="24"/>
                <w:szCs w:val="24"/>
              </w:rPr>
              <w:t>.2025</w:t>
            </w:r>
            <w:r w:rsidRPr="001319E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028" w:type="dxa"/>
            <w:gridSpan w:val="2"/>
          </w:tcPr>
          <w:p w:rsidR="00BB5EC1" w:rsidRPr="001319E2" w:rsidRDefault="00BB5EC1" w:rsidP="00EF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состоянию на 01.0</w:t>
            </w:r>
            <w:r w:rsidR="00EF3F46">
              <w:rPr>
                <w:rFonts w:ascii="Times New Roman" w:hAnsi="Times New Roman"/>
                <w:sz w:val="24"/>
                <w:szCs w:val="24"/>
              </w:rPr>
              <w:t>4</w:t>
            </w:r>
            <w:r w:rsidR="004A7918">
              <w:rPr>
                <w:rFonts w:ascii="Times New Roman" w:hAnsi="Times New Roman"/>
                <w:sz w:val="24"/>
                <w:szCs w:val="24"/>
              </w:rPr>
              <w:t>.2025</w:t>
            </w:r>
            <w:r w:rsidRPr="001319E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03" w:type="dxa"/>
            <w:gridSpan w:val="2"/>
          </w:tcPr>
          <w:p w:rsidR="00BB5EC1" w:rsidRPr="001319E2" w:rsidRDefault="004A7918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Отклонение к 01.01.2025</w:t>
            </w:r>
            <w:r w:rsidR="00BB5EC1" w:rsidRPr="001319E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BB5EC1" w:rsidRPr="001319E2" w:rsidTr="001319E2">
        <w:tc>
          <w:tcPr>
            <w:tcW w:w="542" w:type="dxa"/>
            <w:vMerge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77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82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96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BB5EC1" w:rsidRPr="001319E2" w:rsidTr="001319E2">
        <w:tc>
          <w:tcPr>
            <w:tcW w:w="542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19E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100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19E2">
              <w:rPr>
                <w:rFonts w:ascii="Times New Roman" w:hAnsi="Times New Roman"/>
                <w:b/>
                <w:sz w:val="24"/>
                <w:szCs w:val="24"/>
              </w:rPr>
              <w:t>Муниципальный долг-всего</w:t>
            </w:r>
          </w:p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</w:tcPr>
          <w:p w:rsidR="00BB5EC1" w:rsidRPr="001319E2" w:rsidRDefault="004A7918" w:rsidP="001319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39 262</w:t>
            </w:r>
            <w:r w:rsidR="00BB5EC1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77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19E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BB5EC1" w:rsidRPr="001319E2" w:rsidRDefault="004A7918" w:rsidP="004A79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39 262</w:t>
            </w:r>
            <w:r w:rsidR="00BB5EC1" w:rsidRPr="001319E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82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19E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96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B5EC1" w:rsidRPr="001319E2" w:rsidTr="001319E2">
        <w:tc>
          <w:tcPr>
            <w:tcW w:w="542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100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Кредиты коммерческих банков и иных кредитных организаций</w:t>
            </w:r>
          </w:p>
        </w:tc>
        <w:tc>
          <w:tcPr>
            <w:tcW w:w="170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7918" w:rsidRPr="001319E2" w:rsidTr="001319E2">
        <w:tc>
          <w:tcPr>
            <w:tcW w:w="542" w:type="dxa"/>
          </w:tcPr>
          <w:p w:rsidR="004A7918" w:rsidRPr="001319E2" w:rsidRDefault="004A7918" w:rsidP="004A7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00" w:type="dxa"/>
          </w:tcPr>
          <w:p w:rsidR="004A7918" w:rsidRPr="001319E2" w:rsidRDefault="004A7918" w:rsidP="004A7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Бюджетные кредиты</w:t>
            </w:r>
          </w:p>
        </w:tc>
        <w:tc>
          <w:tcPr>
            <w:tcW w:w="1701" w:type="dxa"/>
          </w:tcPr>
          <w:p w:rsidR="004A7918" w:rsidRPr="004A7918" w:rsidRDefault="004A7918" w:rsidP="004A7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918">
              <w:rPr>
                <w:rFonts w:ascii="Times New Roman" w:hAnsi="Times New Roman"/>
                <w:sz w:val="24"/>
                <w:szCs w:val="24"/>
              </w:rPr>
              <w:t>39 262,00</w:t>
            </w:r>
          </w:p>
        </w:tc>
        <w:tc>
          <w:tcPr>
            <w:tcW w:w="771" w:type="dxa"/>
          </w:tcPr>
          <w:p w:rsidR="004A7918" w:rsidRPr="004A7918" w:rsidRDefault="004A7918" w:rsidP="004A7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9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4A7918" w:rsidRPr="004A7918" w:rsidRDefault="004A7918" w:rsidP="004A7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918">
              <w:rPr>
                <w:rFonts w:ascii="Times New Roman" w:hAnsi="Times New Roman"/>
                <w:sz w:val="24"/>
                <w:szCs w:val="24"/>
              </w:rPr>
              <w:t>39 262,00</w:t>
            </w:r>
          </w:p>
        </w:tc>
        <w:tc>
          <w:tcPr>
            <w:tcW w:w="821" w:type="dxa"/>
          </w:tcPr>
          <w:p w:rsidR="004A7918" w:rsidRPr="001319E2" w:rsidRDefault="004A7918" w:rsidP="004A7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6" w:type="dxa"/>
          </w:tcPr>
          <w:p w:rsidR="004A7918" w:rsidRPr="001319E2" w:rsidRDefault="004A7918" w:rsidP="004A7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4A7918" w:rsidRPr="001319E2" w:rsidRDefault="004A7918" w:rsidP="004A7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B5EC1" w:rsidRPr="001319E2" w:rsidTr="001319E2">
        <w:tc>
          <w:tcPr>
            <w:tcW w:w="542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100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 xml:space="preserve">Муниципальные гарантии </w:t>
            </w:r>
          </w:p>
        </w:tc>
        <w:tc>
          <w:tcPr>
            <w:tcW w:w="170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B5EC1" w:rsidRPr="001319E2" w:rsidTr="001319E2">
        <w:tc>
          <w:tcPr>
            <w:tcW w:w="9345" w:type="dxa"/>
            <w:gridSpan w:val="8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160A" w:rsidRDefault="005C160A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160A" w:rsidRDefault="005C160A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B5EC1" w:rsidRPr="005C160A" w:rsidRDefault="005C160A" w:rsidP="0013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160A">
              <w:rPr>
                <w:rFonts w:ascii="Times New Roman" w:hAnsi="Times New Roman"/>
                <w:sz w:val="28"/>
                <w:szCs w:val="28"/>
              </w:rPr>
              <w:t xml:space="preserve">Сведения. Обязательства муниципального округа Серебряные Пруды в иностранной валюте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состоянию на 01.01.2025 года и на 01.04.2025 года </w:t>
            </w:r>
            <w:r w:rsidRPr="005C160A">
              <w:rPr>
                <w:rFonts w:ascii="Times New Roman" w:hAnsi="Times New Roman"/>
                <w:sz w:val="28"/>
                <w:szCs w:val="28"/>
              </w:rPr>
              <w:t>отсутствуют.</w:t>
            </w:r>
          </w:p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5EC1" w:rsidRPr="00080F03" w:rsidRDefault="005C16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BB5EC1" w:rsidRPr="00080F03" w:rsidSect="001E3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6CC7"/>
    <w:rsid w:val="00010972"/>
    <w:rsid w:val="00070E83"/>
    <w:rsid w:val="00080F03"/>
    <w:rsid w:val="000C21C2"/>
    <w:rsid w:val="001164D7"/>
    <w:rsid w:val="001319E2"/>
    <w:rsid w:val="001E3DAD"/>
    <w:rsid w:val="002009EC"/>
    <w:rsid w:val="00212DC8"/>
    <w:rsid w:val="002E6F20"/>
    <w:rsid w:val="0031564E"/>
    <w:rsid w:val="00445DF2"/>
    <w:rsid w:val="004A7918"/>
    <w:rsid w:val="00520C01"/>
    <w:rsid w:val="005C160A"/>
    <w:rsid w:val="006831C8"/>
    <w:rsid w:val="0072322F"/>
    <w:rsid w:val="008168DB"/>
    <w:rsid w:val="00836D56"/>
    <w:rsid w:val="008A4030"/>
    <w:rsid w:val="008C771A"/>
    <w:rsid w:val="008E11BA"/>
    <w:rsid w:val="009816FE"/>
    <w:rsid w:val="009E5B12"/>
    <w:rsid w:val="00A3387D"/>
    <w:rsid w:val="00BB5EC1"/>
    <w:rsid w:val="00CA7492"/>
    <w:rsid w:val="00CD38BC"/>
    <w:rsid w:val="00D867C0"/>
    <w:rsid w:val="00DA6CC7"/>
    <w:rsid w:val="00DC65F0"/>
    <w:rsid w:val="00E06382"/>
    <w:rsid w:val="00E357D3"/>
    <w:rsid w:val="00E91E08"/>
    <w:rsid w:val="00EF3F46"/>
    <w:rsid w:val="00F70959"/>
    <w:rsid w:val="00F94D2A"/>
    <w:rsid w:val="00F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FB0048A-765F-4FD1-9EA4-88CC0BCE3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DA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80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Кабанова</dc:creator>
  <cp:keywords/>
  <dc:description/>
  <cp:lastModifiedBy>Администратор</cp:lastModifiedBy>
  <cp:revision>2</cp:revision>
  <dcterms:created xsi:type="dcterms:W3CDTF">2025-04-03T12:55:00Z</dcterms:created>
  <dcterms:modified xsi:type="dcterms:W3CDTF">2025-04-03T12:55:00Z</dcterms:modified>
</cp:coreProperties>
</file>